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5E7EE" w14:textId="77777777" w:rsidR="00CA1C0B" w:rsidRPr="00CA1C0B" w:rsidRDefault="00CA1C0B" w:rsidP="00CA1C0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C0B">
        <w:rPr>
          <w:rFonts w:ascii="Times New Roman" w:eastAsia="Times New Roman" w:hAnsi="Times New Roman" w:cs="Times New Roman"/>
          <w:b/>
          <w:bCs/>
          <w:sz w:val="27"/>
          <w:szCs w:val="27"/>
          <w:lang w:eastAsia="en-GB"/>
        </w:rPr>
        <w:t>Embracing Adaptability: A Journey of Growth and Community Building</w:t>
      </w:r>
    </w:p>
    <w:p w14:paraId="17AF5C92" w14:textId="2469D131" w:rsidR="00CA1C0B" w:rsidRPr="00CA1C0B" w:rsidRDefault="00CA1C0B" w:rsidP="00CA1C0B">
      <w:pPr>
        <w:spacing w:before="100" w:beforeAutospacing="1" w:after="100" w:afterAutospacing="1" w:line="240" w:lineRule="auto"/>
        <w:rPr>
          <w:rFonts w:ascii="Times New Roman" w:eastAsia="Times New Roman" w:hAnsi="Times New Roman" w:cs="Times New Roman"/>
          <w:sz w:val="24"/>
          <w:szCs w:val="24"/>
          <w:lang w:eastAsia="en-GB"/>
        </w:rPr>
      </w:pPr>
      <w:r w:rsidRPr="00CA1C0B">
        <w:rPr>
          <w:rFonts w:ascii="Times New Roman" w:eastAsia="Times New Roman" w:hAnsi="Times New Roman" w:cs="Times New Roman"/>
          <w:sz w:val="24"/>
          <w:szCs w:val="24"/>
          <w:lang w:eastAsia="en-GB"/>
        </w:rPr>
        <w:t>When I first received the K</w:t>
      </w:r>
      <w:r w:rsidR="005F2F27">
        <w:rPr>
          <w:rFonts w:ascii="Times New Roman" w:eastAsia="Times New Roman" w:hAnsi="Times New Roman" w:cs="Times New Roman"/>
          <w:sz w:val="24"/>
          <w:szCs w:val="24"/>
          <w:lang w:eastAsia="en-GB"/>
        </w:rPr>
        <w:t>ent Community Foundation</w:t>
      </w:r>
      <w:r w:rsidRPr="00CA1C0B">
        <w:rPr>
          <w:rFonts w:ascii="Times New Roman" w:eastAsia="Times New Roman" w:hAnsi="Times New Roman" w:cs="Times New Roman"/>
          <w:sz w:val="24"/>
          <w:szCs w:val="24"/>
          <w:lang w:eastAsia="en-GB"/>
        </w:rPr>
        <w:t xml:space="preserve"> Learning Journeys Fund, the task ahead felt huge and a bit overwhelming. Organising such a significant project seemed out of reach. However, by breaking down the steps and tackling each challenge bit by bit, I managed to navigate the complexities and achieve some impressive successes.</w:t>
      </w:r>
    </w:p>
    <w:p w14:paraId="3D7F0EFA" w14:textId="02D5404F" w:rsidR="00CA1C0B" w:rsidRDefault="00CA1C0B" w:rsidP="00CA1C0B">
      <w:pPr>
        <w:spacing w:before="100" w:beforeAutospacing="1" w:after="100" w:afterAutospacing="1" w:line="240" w:lineRule="auto"/>
        <w:rPr>
          <w:rFonts w:ascii="Times New Roman" w:eastAsia="Times New Roman" w:hAnsi="Times New Roman" w:cs="Times New Roman"/>
          <w:sz w:val="24"/>
          <w:szCs w:val="24"/>
          <w:lang w:eastAsia="en-GB"/>
        </w:rPr>
      </w:pPr>
      <w:r w:rsidRPr="00CA1C0B">
        <w:rPr>
          <w:rFonts w:ascii="Times New Roman" w:eastAsia="Times New Roman" w:hAnsi="Times New Roman" w:cs="Times New Roman"/>
          <w:sz w:val="24"/>
          <w:szCs w:val="24"/>
          <w:lang w:eastAsia="en-GB"/>
        </w:rPr>
        <w:t>My journey began with a focus on adaptability. Knowing that staying flexible in the face of challenges was crucial, I collaborated closely with my colleagues who had experience undertaking similar tasks. They helped me break down what needed to be done, ensuring we kept moving forward. This approach sparked creative solutions and underscored the importance of teamwork.</w:t>
      </w:r>
    </w:p>
    <w:p w14:paraId="32AD2B88" w14:textId="77777777" w:rsidR="00DA44B4" w:rsidRDefault="00DA44B4" w:rsidP="00DA44B4">
      <w:pPr>
        <w:keepNext/>
        <w:spacing w:before="100" w:beforeAutospacing="1" w:after="100" w:afterAutospacing="1" w:line="240" w:lineRule="auto"/>
        <w:jc w:val="center"/>
      </w:pPr>
      <w:r>
        <w:rPr>
          <w:rFonts w:ascii="Times New Roman" w:eastAsia="Times New Roman" w:hAnsi="Times New Roman" w:cs="Times New Roman"/>
          <w:noProof/>
          <w:sz w:val="24"/>
          <w:szCs w:val="24"/>
          <w:lang w:eastAsia="en-GB"/>
        </w:rPr>
        <w:drawing>
          <wp:inline distT="0" distB="0" distL="0" distR="0" wp14:anchorId="0BEF34DD" wp14:editId="10043EDB">
            <wp:extent cx="3809719" cy="28575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15217" cy="2861624"/>
                    </a:xfrm>
                    <a:prstGeom prst="rect">
                      <a:avLst/>
                    </a:prstGeom>
                  </pic:spPr>
                </pic:pic>
              </a:graphicData>
            </a:graphic>
          </wp:inline>
        </w:drawing>
      </w:r>
    </w:p>
    <w:p w14:paraId="4A10CC6C" w14:textId="7E65AE63" w:rsidR="00DA44B4" w:rsidRPr="00CA1C0B" w:rsidRDefault="00DA44B4" w:rsidP="00DA44B4">
      <w:pPr>
        <w:pStyle w:val="Caption"/>
        <w:jc w:val="center"/>
        <w:rPr>
          <w:rFonts w:ascii="Times New Roman" w:eastAsia="Times New Roman" w:hAnsi="Times New Roman" w:cs="Times New Roman"/>
          <w:sz w:val="24"/>
          <w:szCs w:val="24"/>
          <w:lang w:eastAsia="en-GB"/>
        </w:rPr>
      </w:pPr>
      <w:r>
        <w:t xml:space="preserve">The above image is of our </w:t>
      </w:r>
      <w:proofErr w:type="spellStart"/>
      <w:r>
        <w:t>inaugaral</w:t>
      </w:r>
      <w:proofErr w:type="spellEnd"/>
      <w:r>
        <w:t xml:space="preserve"> Silent Book Club where I was explaining the process of the session.</w:t>
      </w:r>
    </w:p>
    <w:p w14:paraId="4E6E60AA" w14:textId="6B71ABB5" w:rsidR="00CA1C0B" w:rsidRPr="00CA1C0B" w:rsidRDefault="00CA1C0B" w:rsidP="00CA1C0B">
      <w:pPr>
        <w:spacing w:before="100" w:beforeAutospacing="1" w:after="100" w:afterAutospacing="1" w:line="240" w:lineRule="auto"/>
        <w:rPr>
          <w:rFonts w:ascii="Times New Roman" w:eastAsia="Times New Roman" w:hAnsi="Times New Roman" w:cs="Times New Roman"/>
          <w:sz w:val="24"/>
          <w:szCs w:val="24"/>
          <w:lang w:eastAsia="en-GB"/>
        </w:rPr>
      </w:pPr>
      <w:r w:rsidRPr="00CA1C0B">
        <w:rPr>
          <w:rFonts w:ascii="Times New Roman" w:eastAsia="Times New Roman" w:hAnsi="Times New Roman" w:cs="Times New Roman"/>
          <w:sz w:val="24"/>
          <w:szCs w:val="24"/>
          <w:lang w:eastAsia="en-GB"/>
        </w:rPr>
        <w:t xml:space="preserve">One of </w:t>
      </w:r>
      <w:r w:rsidR="00DA44B4">
        <w:rPr>
          <w:rFonts w:ascii="Times New Roman" w:eastAsia="Times New Roman" w:hAnsi="Times New Roman" w:cs="Times New Roman"/>
          <w:sz w:val="24"/>
          <w:szCs w:val="24"/>
          <w:lang w:eastAsia="en-GB"/>
        </w:rPr>
        <w:t>the</w:t>
      </w:r>
      <w:r w:rsidRPr="00CA1C0B">
        <w:rPr>
          <w:rFonts w:ascii="Times New Roman" w:eastAsia="Times New Roman" w:hAnsi="Times New Roman" w:cs="Times New Roman"/>
          <w:sz w:val="24"/>
          <w:szCs w:val="24"/>
          <w:lang w:eastAsia="en-GB"/>
        </w:rPr>
        <w:t xml:space="preserve"> standout achievements was my ability to reach a variety of community members through our consultation events. These events drew a great turnout and encouraged constructive engagement from participants with diverse viewpoints. The enthusiastic participation demonstrated the strong sense of community </w:t>
      </w:r>
      <w:r w:rsidR="00DA44B4">
        <w:rPr>
          <w:rFonts w:ascii="Times New Roman" w:eastAsia="Times New Roman" w:hAnsi="Times New Roman" w:cs="Times New Roman"/>
          <w:sz w:val="24"/>
          <w:szCs w:val="24"/>
          <w:lang w:eastAsia="en-GB"/>
        </w:rPr>
        <w:t>they have</w:t>
      </w:r>
      <w:r w:rsidRPr="00CA1C0B">
        <w:rPr>
          <w:rFonts w:ascii="Times New Roman" w:eastAsia="Times New Roman" w:hAnsi="Times New Roman" w:cs="Times New Roman"/>
          <w:sz w:val="24"/>
          <w:szCs w:val="24"/>
          <w:lang w:eastAsia="en-GB"/>
        </w:rPr>
        <w:t xml:space="preserve"> built and the potential for even more growth. The feedback received was incredibly valuable, offering insights into what the community envisions for the future.</w:t>
      </w:r>
    </w:p>
    <w:p w14:paraId="1FFB34C2" w14:textId="77777777" w:rsidR="00CA1C0B" w:rsidRPr="00CA1C0B" w:rsidRDefault="00CA1C0B" w:rsidP="00CA1C0B">
      <w:pPr>
        <w:spacing w:before="100" w:beforeAutospacing="1" w:after="100" w:afterAutospacing="1" w:line="240" w:lineRule="auto"/>
        <w:rPr>
          <w:rFonts w:ascii="Times New Roman" w:eastAsia="Times New Roman" w:hAnsi="Times New Roman" w:cs="Times New Roman"/>
          <w:sz w:val="24"/>
          <w:szCs w:val="24"/>
          <w:lang w:eastAsia="en-GB"/>
        </w:rPr>
      </w:pPr>
      <w:r w:rsidRPr="00CA1C0B">
        <w:rPr>
          <w:rFonts w:ascii="Times New Roman" w:eastAsia="Times New Roman" w:hAnsi="Times New Roman" w:cs="Times New Roman"/>
          <w:sz w:val="24"/>
          <w:szCs w:val="24"/>
          <w:lang w:eastAsia="en-GB"/>
        </w:rPr>
        <w:t>Moreover, this journey has taught me a great deal about myself. I’ve learned about my confidence and my ability to coordinate and create projects that support the community. Seeing the tangible benefits of our efforts has reinforced my belief in the power of adaptability, teamwork, and community engagement. It’s been a rewarding experience, highlighting the importance of staying flexible and responsive to the needs of those we aim to serve.</w:t>
      </w:r>
    </w:p>
    <w:p w14:paraId="611C35E7" w14:textId="070B3277" w:rsidR="0084097E" w:rsidRPr="00CA1C0B" w:rsidRDefault="00CA1C0B" w:rsidP="00CA1C0B">
      <w:pPr>
        <w:spacing w:before="100" w:beforeAutospacing="1" w:after="100" w:afterAutospacing="1" w:line="240" w:lineRule="auto"/>
        <w:rPr>
          <w:rFonts w:ascii="Times New Roman" w:eastAsia="Times New Roman" w:hAnsi="Times New Roman" w:cs="Times New Roman"/>
          <w:sz w:val="24"/>
          <w:szCs w:val="24"/>
          <w:lang w:eastAsia="en-GB"/>
        </w:rPr>
      </w:pPr>
      <w:r w:rsidRPr="00CA1C0B">
        <w:rPr>
          <w:rFonts w:ascii="Times New Roman" w:eastAsia="Times New Roman" w:hAnsi="Times New Roman" w:cs="Times New Roman"/>
          <w:sz w:val="24"/>
          <w:szCs w:val="24"/>
          <w:lang w:eastAsia="en-GB"/>
        </w:rPr>
        <w:t>Moving forward, I know I can achieve what sometimes feels impossible. I will continue pushing the boundaries of my professional development in ways that support the community. By embracing new challenges and staying adaptable, I aim to keep making a positive impact and fostering a sense of belonging and enrichment for everyone.</w:t>
      </w:r>
    </w:p>
    <w:sectPr w:rsidR="0084097E" w:rsidRPr="00CA1C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C9"/>
    <w:rsid w:val="005F2F27"/>
    <w:rsid w:val="0084097E"/>
    <w:rsid w:val="009D494F"/>
    <w:rsid w:val="00B61BC9"/>
    <w:rsid w:val="00CA1C0B"/>
    <w:rsid w:val="00DA4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8F210"/>
  <w15:chartTrackingRefBased/>
  <w15:docId w15:val="{DAB4C2B3-4DE9-44F8-B618-45F8B442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61BC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1BC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61B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e-clamp-1">
    <w:name w:val="line-clamp-1"/>
    <w:basedOn w:val="DefaultParagraphFont"/>
    <w:rsid w:val="00B61BC9"/>
  </w:style>
  <w:style w:type="paragraph" w:styleId="Caption">
    <w:name w:val="caption"/>
    <w:basedOn w:val="Normal"/>
    <w:next w:val="Normal"/>
    <w:uiPriority w:val="35"/>
    <w:unhideWhenUsed/>
    <w:qFormat/>
    <w:rsid w:val="00DA44B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231686">
      <w:bodyDiv w:val="1"/>
      <w:marLeft w:val="0"/>
      <w:marRight w:val="0"/>
      <w:marTop w:val="0"/>
      <w:marBottom w:val="0"/>
      <w:divBdr>
        <w:top w:val="none" w:sz="0" w:space="0" w:color="auto"/>
        <w:left w:val="none" w:sz="0" w:space="0" w:color="auto"/>
        <w:bottom w:val="none" w:sz="0" w:space="0" w:color="auto"/>
        <w:right w:val="none" w:sz="0" w:space="0" w:color="auto"/>
      </w:divBdr>
      <w:divsChild>
        <w:div w:id="1613898608">
          <w:marLeft w:val="0"/>
          <w:marRight w:val="0"/>
          <w:marTop w:val="0"/>
          <w:marBottom w:val="0"/>
          <w:divBdr>
            <w:top w:val="none" w:sz="0" w:space="0" w:color="auto"/>
            <w:left w:val="none" w:sz="0" w:space="0" w:color="auto"/>
            <w:bottom w:val="none" w:sz="0" w:space="0" w:color="auto"/>
            <w:right w:val="none" w:sz="0" w:space="0" w:color="auto"/>
          </w:divBdr>
          <w:divsChild>
            <w:div w:id="1038436586">
              <w:marLeft w:val="0"/>
              <w:marRight w:val="0"/>
              <w:marTop w:val="0"/>
              <w:marBottom w:val="0"/>
              <w:divBdr>
                <w:top w:val="none" w:sz="0" w:space="0" w:color="auto"/>
                <w:left w:val="none" w:sz="0" w:space="0" w:color="auto"/>
                <w:bottom w:val="none" w:sz="0" w:space="0" w:color="auto"/>
                <w:right w:val="none" w:sz="0" w:space="0" w:color="auto"/>
              </w:divBdr>
              <w:divsChild>
                <w:div w:id="1145466362">
                  <w:marLeft w:val="0"/>
                  <w:marRight w:val="0"/>
                  <w:marTop w:val="0"/>
                  <w:marBottom w:val="0"/>
                  <w:divBdr>
                    <w:top w:val="none" w:sz="0" w:space="0" w:color="auto"/>
                    <w:left w:val="none" w:sz="0" w:space="0" w:color="auto"/>
                    <w:bottom w:val="none" w:sz="0" w:space="0" w:color="auto"/>
                    <w:right w:val="none" w:sz="0" w:space="0" w:color="auto"/>
                  </w:divBdr>
                  <w:divsChild>
                    <w:div w:id="18455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22344">
          <w:marLeft w:val="0"/>
          <w:marRight w:val="0"/>
          <w:marTop w:val="0"/>
          <w:marBottom w:val="0"/>
          <w:divBdr>
            <w:top w:val="none" w:sz="0" w:space="0" w:color="auto"/>
            <w:left w:val="none" w:sz="0" w:space="0" w:color="auto"/>
            <w:bottom w:val="none" w:sz="0" w:space="0" w:color="auto"/>
            <w:right w:val="none" w:sz="0" w:space="0" w:color="auto"/>
          </w:divBdr>
          <w:divsChild>
            <w:div w:id="1965653450">
              <w:marLeft w:val="0"/>
              <w:marRight w:val="0"/>
              <w:marTop w:val="0"/>
              <w:marBottom w:val="0"/>
              <w:divBdr>
                <w:top w:val="none" w:sz="0" w:space="0" w:color="auto"/>
                <w:left w:val="none" w:sz="0" w:space="0" w:color="auto"/>
                <w:bottom w:val="none" w:sz="0" w:space="0" w:color="auto"/>
                <w:right w:val="none" w:sz="0" w:space="0" w:color="auto"/>
              </w:divBdr>
              <w:divsChild>
                <w:div w:id="887107977">
                  <w:marLeft w:val="0"/>
                  <w:marRight w:val="0"/>
                  <w:marTop w:val="0"/>
                  <w:marBottom w:val="0"/>
                  <w:divBdr>
                    <w:top w:val="none" w:sz="0" w:space="0" w:color="auto"/>
                    <w:left w:val="none" w:sz="0" w:space="0" w:color="auto"/>
                    <w:bottom w:val="none" w:sz="0" w:space="0" w:color="auto"/>
                    <w:right w:val="none" w:sz="0" w:space="0" w:color="auto"/>
                  </w:divBdr>
                  <w:divsChild>
                    <w:div w:id="5585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2587">
      <w:bodyDiv w:val="1"/>
      <w:marLeft w:val="0"/>
      <w:marRight w:val="0"/>
      <w:marTop w:val="0"/>
      <w:marBottom w:val="0"/>
      <w:divBdr>
        <w:top w:val="none" w:sz="0" w:space="0" w:color="auto"/>
        <w:left w:val="none" w:sz="0" w:space="0" w:color="auto"/>
        <w:bottom w:val="none" w:sz="0" w:space="0" w:color="auto"/>
        <w:right w:val="none" w:sz="0" w:space="0" w:color="auto"/>
      </w:divBdr>
    </w:div>
    <w:div w:id="1433361274">
      <w:bodyDiv w:val="1"/>
      <w:marLeft w:val="0"/>
      <w:marRight w:val="0"/>
      <w:marTop w:val="0"/>
      <w:marBottom w:val="0"/>
      <w:divBdr>
        <w:top w:val="none" w:sz="0" w:space="0" w:color="auto"/>
        <w:left w:val="none" w:sz="0" w:space="0" w:color="auto"/>
        <w:bottom w:val="none" w:sz="0" w:space="0" w:color="auto"/>
        <w:right w:val="none" w:sz="0" w:space="0" w:color="auto"/>
      </w:divBdr>
      <w:divsChild>
        <w:div w:id="541132446">
          <w:marLeft w:val="0"/>
          <w:marRight w:val="0"/>
          <w:marTop w:val="0"/>
          <w:marBottom w:val="0"/>
          <w:divBdr>
            <w:top w:val="none" w:sz="0" w:space="0" w:color="auto"/>
            <w:left w:val="none" w:sz="0" w:space="0" w:color="auto"/>
            <w:bottom w:val="none" w:sz="0" w:space="0" w:color="auto"/>
            <w:right w:val="none" w:sz="0" w:space="0" w:color="auto"/>
          </w:divBdr>
          <w:divsChild>
            <w:div w:id="598608500">
              <w:marLeft w:val="0"/>
              <w:marRight w:val="0"/>
              <w:marTop w:val="0"/>
              <w:marBottom w:val="0"/>
              <w:divBdr>
                <w:top w:val="none" w:sz="0" w:space="0" w:color="auto"/>
                <w:left w:val="none" w:sz="0" w:space="0" w:color="auto"/>
                <w:bottom w:val="none" w:sz="0" w:space="0" w:color="auto"/>
                <w:right w:val="none" w:sz="0" w:space="0" w:color="auto"/>
              </w:divBdr>
              <w:divsChild>
                <w:div w:id="1942646442">
                  <w:marLeft w:val="0"/>
                  <w:marRight w:val="0"/>
                  <w:marTop w:val="0"/>
                  <w:marBottom w:val="0"/>
                  <w:divBdr>
                    <w:top w:val="none" w:sz="0" w:space="0" w:color="auto"/>
                    <w:left w:val="none" w:sz="0" w:space="0" w:color="auto"/>
                    <w:bottom w:val="none" w:sz="0" w:space="0" w:color="auto"/>
                    <w:right w:val="none" w:sz="0" w:space="0" w:color="auto"/>
                  </w:divBdr>
                  <w:divsChild>
                    <w:div w:id="1455323905">
                      <w:marLeft w:val="0"/>
                      <w:marRight w:val="0"/>
                      <w:marTop w:val="0"/>
                      <w:marBottom w:val="0"/>
                      <w:divBdr>
                        <w:top w:val="none" w:sz="0" w:space="0" w:color="auto"/>
                        <w:left w:val="none" w:sz="0" w:space="0" w:color="auto"/>
                        <w:bottom w:val="none" w:sz="0" w:space="0" w:color="auto"/>
                        <w:right w:val="none" w:sz="0" w:space="0" w:color="auto"/>
                      </w:divBdr>
                      <w:divsChild>
                        <w:div w:id="755438138">
                          <w:marLeft w:val="0"/>
                          <w:marRight w:val="0"/>
                          <w:marTop w:val="0"/>
                          <w:marBottom w:val="0"/>
                          <w:divBdr>
                            <w:top w:val="none" w:sz="0" w:space="0" w:color="auto"/>
                            <w:left w:val="none" w:sz="0" w:space="0" w:color="auto"/>
                            <w:bottom w:val="none" w:sz="0" w:space="0" w:color="auto"/>
                            <w:right w:val="none" w:sz="0" w:space="0" w:color="auto"/>
                          </w:divBdr>
                          <w:divsChild>
                            <w:div w:id="18827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574920">
      <w:bodyDiv w:val="1"/>
      <w:marLeft w:val="0"/>
      <w:marRight w:val="0"/>
      <w:marTop w:val="0"/>
      <w:marBottom w:val="0"/>
      <w:divBdr>
        <w:top w:val="none" w:sz="0" w:space="0" w:color="auto"/>
        <w:left w:val="none" w:sz="0" w:space="0" w:color="auto"/>
        <w:bottom w:val="none" w:sz="0" w:space="0" w:color="auto"/>
        <w:right w:val="none" w:sz="0" w:space="0" w:color="auto"/>
      </w:divBdr>
    </w:div>
    <w:div w:id="1902671551">
      <w:bodyDiv w:val="1"/>
      <w:marLeft w:val="0"/>
      <w:marRight w:val="0"/>
      <w:marTop w:val="0"/>
      <w:marBottom w:val="0"/>
      <w:divBdr>
        <w:top w:val="none" w:sz="0" w:space="0" w:color="auto"/>
        <w:left w:val="none" w:sz="0" w:space="0" w:color="auto"/>
        <w:bottom w:val="none" w:sz="0" w:space="0" w:color="auto"/>
        <w:right w:val="none" w:sz="0" w:space="0" w:color="auto"/>
      </w:divBdr>
      <w:divsChild>
        <w:div w:id="1725644355">
          <w:marLeft w:val="0"/>
          <w:marRight w:val="0"/>
          <w:marTop w:val="0"/>
          <w:marBottom w:val="0"/>
          <w:divBdr>
            <w:top w:val="none" w:sz="0" w:space="0" w:color="auto"/>
            <w:left w:val="none" w:sz="0" w:space="0" w:color="auto"/>
            <w:bottom w:val="none" w:sz="0" w:space="0" w:color="auto"/>
            <w:right w:val="none" w:sz="0" w:space="0" w:color="auto"/>
          </w:divBdr>
          <w:divsChild>
            <w:div w:id="711073613">
              <w:marLeft w:val="0"/>
              <w:marRight w:val="0"/>
              <w:marTop w:val="0"/>
              <w:marBottom w:val="0"/>
              <w:divBdr>
                <w:top w:val="none" w:sz="0" w:space="0" w:color="auto"/>
                <w:left w:val="none" w:sz="0" w:space="0" w:color="auto"/>
                <w:bottom w:val="none" w:sz="0" w:space="0" w:color="auto"/>
                <w:right w:val="none" w:sz="0" w:space="0" w:color="auto"/>
              </w:divBdr>
              <w:divsChild>
                <w:div w:id="1723169161">
                  <w:marLeft w:val="0"/>
                  <w:marRight w:val="0"/>
                  <w:marTop w:val="0"/>
                  <w:marBottom w:val="0"/>
                  <w:divBdr>
                    <w:top w:val="none" w:sz="0" w:space="0" w:color="auto"/>
                    <w:left w:val="none" w:sz="0" w:space="0" w:color="auto"/>
                    <w:bottom w:val="none" w:sz="0" w:space="0" w:color="auto"/>
                    <w:right w:val="none" w:sz="0" w:space="0" w:color="auto"/>
                  </w:divBdr>
                  <w:divsChild>
                    <w:div w:id="8861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3402">
          <w:marLeft w:val="0"/>
          <w:marRight w:val="0"/>
          <w:marTop w:val="0"/>
          <w:marBottom w:val="0"/>
          <w:divBdr>
            <w:top w:val="none" w:sz="0" w:space="0" w:color="auto"/>
            <w:left w:val="none" w:sz="0" w:space="0" w:color="auto"/>
            <w:bottom w:val="none" w:sz="0" w:space="0" w:color="auto"/>
            <w:right w:val="none" w:sz="0" w:space="0" w:color="auto"/>
          </w:divBdr>
          <w:divsChild>
            <w:div w:id="2077588360">
              <w:marLeft w:val="0"/>
              <w:marRight w:val="0"/>
              <w:marTop w:val="0"/>
              <w:marBottom w:val="0"/>
              <w:divBdr>
                <w:top w:val="none" w:sz="0" w:space="0" w:color="auto"/>
                <w:left w:val="none" w:sz="0" w:space="0" w:color="auto"/>
                <w:bottom w:val="none" w:sz="0" w:space="0" w:color="auto"/>
                <w:right w:val="none" w:sz="0" w:space="0" w:color="auto"/>
              </w:divBdr>
              <w:divsChild>
                <w:div w:id="1465344003">
                  <w:marLeft w:val="0"/>
                  <w:marRight w:val="0"/>
                  <w:marTop w:val="0"/>
                  <w:marBottom w:val="0"/>
                  <w:divBdr>
                    <w:top w:val="none" w:sz="0" w:space="0" w:color="auto"/>
                    <w:left w:val="none" w:sz="0" w:space="0" w:color="auto"/>
                    <w:bottom w:val="none" w:sz="0" w:space="0" w:color="auto"/>
                    <w:right w:val="none" w:sz="0" w:space="0" w:color="auto"/>
                  </w:divBdr>
                  <w:divsChild>
                    <w:div w:id="8995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FE41C0805FF3439B78C9F349E63B73" ma:contentTypeVersion="19" ma:contentTypeDescription="Create a new document." ma:contentTypeScope="" ma:versionID="5fcaee30b6296bc3fc6a286e44b408bf">
  <xsd:schema xmlns:xsd="http://www.w3.org/2001/XMLSchema" xmlns:xs="http://www.w3.org/2001/XMLSchema" xmlns:p="http://schemas.microsoft.com/office/2006/metadata/properties" xmlns:ns2="74477ec2-f091-4276-99b7-a9d3bb0294f1" xmlns:ns3="aff84035-39c3-471f-8dc0-0267a4cc9575" targetNamespace="http://schemas.microsoft.com/office/2006/metadata/properties" ma:root="true" ma:fieldsID="714d00823bca1ff94cad6ff0d72c238c" ns2:_="" ns3:_="">
    <xsd:import namespace="74477ec2-f091-4276-99b7-a9d3bb0294f1"/>
    <xsd:import namespace="aff84035-39c3-471f-8dc0-0267a4cc95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77ec2-f091-4276-99b7-a9d3bb029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437dbc-fd65-49a4-9de8-5ad0d92d6177"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84035-39c3-471f-8dc0-0267a4cc95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459fcb-c905-4883-8cd8-85d38cc4a7e1}" ma:internalName="TaxCatchAll" ma:showField="CatchAllData" ma:web="aff84035-39c3-471f-8dc0-0267a4cc9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B8C74-2F60-4358-9968-6D1C0D606B45}">
  <ds:schemaRefs>
    <ds:schemaRef ds:uri="http://schemas.microsoft.com/sharepoint/v3/contenttype/forms"/>
  </ds:schemaRefs>
</ds:datastoreItem>
</file>

<file path=customXml/itemProps2.xml><?xml version="1.0" encoding="utf-8"?>
<ds:datastoreItem xmlns:ds="http://schemas.openxmlformats.org/officeDocument/2006/customXml" ds:itemID="{78F3E09A-43E7-4444-876C-6F27D861E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77ec2-f091-4276-99b7-a9d3bb0294f1"/>
    <ds:schemaRef ds:uri="aff84035-39c3-471f-8dc0-0267a4cc9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1739</Characters>
  <Application>Microsoft Office Word</Application>
  <DocSecurity>0</DocSecurity>
  <Lines>32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Dawes</dc:creator>
  <cp:keywords/>
  <dc:description/>
  <cp:lastModifiedBy>Hannah Hayfield</cp:lastModifiedBy>
  <cp:revision>2</cp:revision>
  <dcterms:created xsi:type="dcterms:W3CDTF">2024-07-15T07:04:00Z</dcterms:created>
  <dcterms:modified xsi:type="dcterms:W3CDTF">2024-10-23T13:20:00Z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c1ce19b9-76c7-4e7f-bdba-8d5c68443a21</vt:lpwstr>
  </property>
</Properties>
</file>